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FB" w:rsidRPr="001A12FB" w:rsidRDefault="001A12FB" w:rsidP="001A1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1A12FB">
        <w:rPr>
          <w:rFonts w:ascii="Arial" w:eastAsia="Times New Roman" w:hAnsi="Arial" w:cs="Arial"/>
          <w:b/>
          <w:bCs/>
          <w:color w:val="222222"/>
          <w:sz w:val="19"/>
          <w:szCs w:val="19"/>
          <w:lang w:eastAsia="de-DE"/>
        </w:rPr>
        <w:t>Activating Membranes</w:t>
      </w:r>
    </w:p>
    <w:p w:rsidR="001A12FB" w:rsidRPr="001A12FB" w:rsidRDefault="001A12FB" w:rsidP="001A1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</w:p>
    <w:p w:rsidR="001A12FB" w:rsidRPr="001A12FB" w:rsidRDefault="001A12FB" w:rsidP="001A1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1A12FB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Sriram Ramaswamy* </w:t>
      </w:r>
    </w:p>
    <w:p w:rsidR="001A12FB" w:rsidRPr="001A12FB" w:rsidRDefault="001A12FB" w:rsidP="001A1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1A12FB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TCIS, TIFR Hyderabad</w:t>
      </w:r>
    </w:p>
    <w:p w:rsidR="001A12FB" w:rsidRPr="001A12FB" w:rsidRDefault="001A12FB" w:rsidP="001A1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1A12FB">
        <w:rPr>
          <w:rFonts w:ascii="Arial" w:eastAsia="Times New Roman" w:hAnsi="Arial" w:cs="Arial"/>
          <w:color w:val="222222"/>
          <w:sz w:val="19"/>
          <w:szCs w:val="19"/>
          <w:lang w:eastAsia="de-DE"/>
        </w:rPr>
        <w:br/>
        <w:t>We show that a fluid membrane coupled to treadmilling filaments with active stresses and currents displays the dynamics of an active membrane [as in Phys. Rev. Lett. </w:t>
      </w:r>
      <w:r w:rsidRPr="001A12FB">
        <w:rPr>
          <w:rFonts w:ascii="Arial" w:eastAsia="Times New Roman" w:hAnsi="Arial" w:cs="Arial"/>
          <w:b/>
          <w:bCs/>
          <w:color w:val="222222"/>
          <w:sz w:val="19"/>
          <w:szCs w:val="19"/>
          <w:lang w:eastAsia="de-DE"/>
        </w:rPr>
        <w:t>84</w:t>
      </w:r>
      <w:r w:rsidRPr="001A12FB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, 3494 (2000)], with spontaneous shape oscillations and waves. Filaments with polar orientational correlations in the tangent plane of the membrane induce a new class of instabilities and patterns. These predictions should be seen in whole cells as well as in cytoskeletal extracts coupled to synthetic vesicles. Collaborators: Ananyo Maitra (IISc &amp; Univ Paris-Sud), Pragya Srivastava (Syracuse), Madan Rao (RRI/NCBS), Ashwin Pande (NISER) and Rahul Pandit (IISc); some details in </w:t>
      </w:r>
      <w:hyperlink r:id="rId4" w:tgtFrame="_blank" w:history="1">
        <w:r w:rsidRPr="001A12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de-DE"/>
          </w:rPr>
          <w:t>PRL </w:t>
        </w:r>
        <w:r w:rsidRPr="001A12FB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de-DE"/>
          </w:rPr>
          <w:t>112</w:t>
        </w:r>
        <w:r w:rsidRPr="001A12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de-DE"/>
          </w:rPr>
          <w:t>, 258101 (2014)</w:t>
        </w:r>
      </w:hyperlink>
      <w:r w:rsidRPr="001A12FB">
        <w:rPr>
          <w:rFonts w:ascii="Arial" w:eastAsia="Times New Roman" w:hAnsi="Arial" w:cs="Arial"/>
          <w:color w:val="222222"/>
          <w:sz w:val="19"/>
          <w:szCs w:val="19"/>
          <w:lang w:eastAsia="de-DE"/>
        </w:rPr>
        <w:t>. </w:t>
      </w:r>
    </w:p>
    <w:p w:rsidR="001A12FB" w:rsidRPr="001A12FB" w:rsidRDefault="001A12FB" w:rsidP="001A1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1A12FB">
        <w:rPr>
          <w:rFonts w:ascii="Arial" w:eastAsia="Times New Roman" w:hAnsi="Arial" w:cs="Arial"/>
          <w:color w:val="222222"/>
          <w:sz w:val="19"/>
          <w:szCs w:val="19"/>
          <w:lang w:eastAsia="de-DE"/>
        </w:rPr>
        <w:br/>
        <w:t>*on leave from Dept of Physics, IISc</w:t>
      </w:r>
    </w:p>
    <w:p w:rsidR="002E7A24" w:rsidRDefault="002E7A24">
      <w:bookmarkStart w:id="0" w:name="_GoBack"/>
      <w:bookmarkEnd w:id="0"/>
    </w:p>
    <w:sectPr w:rsidR="002E7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FB"/>
    <w:rsid w:val="001A12FB"/>
    <w:rsid w:val="002E7A24"/>
    <w:rsid w:val="00F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1F77-346B-4A4B-BFEE-AD205CFF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614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614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A12FB"/>
  </w:style>
  <w:style w:type="character" w:styleId="Hyperlink">
    <w:name w:val="Hyperlink"/>
    <w:basedOn w:val="Absatz-Standardschriftart"/>
    <w:uiPriority w:val="99"/>
    <w:semiHidden/>
    <w:unhideWhenUsed/>
    <w:rsid w:val="001A1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07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518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6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1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.in/url?sa=t&amp;rct=j&amp;q=&amp;esrc=s&amp;source=web&amp;cd=1&amp;ved=0CB4QFjAA&amp;url=http%3A%2F%2Flink.aps.org%2Fdoi%2F10.1103%2FPhysRevLett.112.258101&amp;ei=tfUkVZyAA4u2uQS8qICwDg&amp;usg=AFQjCNGNtb-KmTzcxBLi9ZmTeurzgProzw&amp;sig2=Mj7wCGg-T-RATDZ-cxVltg&amp;bvm=bv.90237346,d.c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1</cp:revision>
  <dcterms:created xsi:type="dcterms:W3CDTF">2015-04-24T07:15:00Z</dcterms:created>
  <dcterms:modified xsi:type="dcterms:W3CDTF">2015-04-24T07:15:00Z</dcterms:modified>
</cp:coreProperties>
</file>