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55" w:rsidRPr="00E53C0E" w:rsidRDefault="00536255" w:rsidP="00536255">
      <w:pPr>
        <w:jc w:val="center"/>
        <w:rPr>
          <w:rFonts w:ascii="Times New Roman" w:hAnsi="Times New Roman" w:cs="Times New Roman"/>
          <w:b/>
          <w:sz w:val="28"/>
          <w:szCs w:val="28"/>
        </w:rPr>
      </w:pPr>
      <w:r w:rsidRPr="00E53C0E">
        <w:rPr>
          <w:rFonts w:ascii="Times New Roman" w:hAnsi="Times New Roman" w:cs="Times New Roman"/>
          <w:b/>
          <w:sz w:val="28"/>
          <w:szCs w:val="28"/>
        </w:rPr>
        <w:t xml:space="preserve">Integrin Clusters of 100nm Form Early Adhesions and Depend on </w:t>
      </w:r>
      <w:proofErr w:type="spellStart"/>
      <w:r w:rsidRPr="00E53C0E">
        <w:rPr>
          <w:rFonts w:ascii="Times New Roman" w:hAnsi="Times New Roman" w:cs="Times New Roman"/>
          <w:b/>
          <w:sz w:val="28"/>
          <w:szCs w:val="28"/>
        </w:rPr>
        <w:t>Talin</w:t>
      </w:r>
      <w:proofErr w:type="spellEnd"/>
    </w:p>
    <w:p w:rsidR="00536255" w:rsidRPr="00E53C0E" w:rsidRDefault="00536255" w:rsidP="00536255">
      <w:pPr>
        <w:jc w:val="both"/>
        <w:rPr>
          <w:rFonts w:ascii="Times New Roman" w:hAnsi="Times New Roman" w:cs="Times New Roman"/>
        </w:rPr>
      </w:pPr>
      <w:proofErr w:type="spellStart"/>
      <w:r w:rsidRPr="00E53C0E">
        <w:rPr>
          <w:rFonts w:ascii="Times New Roman" w:hAnsi="Times New Roman" w:cs="Times New Roman"/>
        </w:rPr>
        <w:t>Rishita</w:t>
      </w:r>
      <w:proofErr w:type="spellEnd"/>
      <w:r w:rsidRPr="00E53C0E">
        <w:rPr>
          <w:rFonts w:ascii="Times New Roman" w:hAnsi="Times New Roman" w:cs="Times New Roman"/>
        </w:rPr>
        <w:t xml:space="preserve"> Changede1, </w:t>
      </w:r>
      <w:proofErr w:type="spellStart"/>
      <w:r w:rsidRPr="00E53C0E">
        <w:rPr>
          <w:rFonts w:ascii="Times New Roman" w:hAnsi="Times New Roman" w:cs="Times New Roman"/>
        </w:rPr>
        <w:t>Xiaochun</w:t>
      </w:r>
      <w:proofErr w:type="spellEnd"/>
      <w:r w:rsidRPr="00E53C0E">
        <w:rPr>
          <w:rFonts w:ascii="Times New Roman" w:hAnsi="Times New Roman" w:cs="Times New Roman"/>
        </w:rPr>
        <w:t xml:space="preserve"> Xu1, Michael P Sheetz1</w:t>
      </w:r>
      <w:proofErr w:type="gramStart"/>
      <w:r w:rsidRPr="00E53C0E">
        <w:rPr>
          <w:rFonts w:ascii="Times New Roman" w:hAnsi="Times New Roman" w:cs="Times New Roman"/>
        </w:rPr>
        <w:t>,2</w:t>
      </w:r>
      <w:proofErr w:type="gramEnd"/>
      <w:r w:rsidRPr="00E53C0E">
        <w:rPr>
          <w:rFonts w:ascii="Times New Roman" w:hAnsi="Times New Roman" w:cs="Times New Roman"/>
        </w:rPr>
        <w:t xml:space="preserve"> 1Mechanobiology Institute, National University of Singapore, Singapore. 2Department of Biological Sciences, Columbia University, New York, NY 10027, USA</w:t>
      </w:r>
    </w:p>
    <w:p w:rsidR="00536255" w:rsidRPr="00E53C0E" w:rsidRDefault="00536255" w:rsidP="00536255">
      <w:pPr>
        <w:jc w:val="both"/>
        <w:rPr>
          <w:rFonts w:ascii="Times New Roman" w:hAnsi="Times New Roman" w:cs="Times New Roman"/>
        </w:rPr>
      </w:pPr>
      <w:r w:rsidRPr="00E53C0E">
        <w:rPr>
          <w:rFonts w:ascii="Times New Roman" w:hAnsi="Times New Roman" w:cs="Times New Roman"/>
        </w:rPr>
        <w:t xml:space="preserve">Clustering of matrix-activated </w:t>
      </w:r>
      <w:proofErr w:type="spellStart"/>
      <w:r w:rsidRPr="00E53C0E">
        <w:rPr>
          <w:rFonts w:ascii="Times New Roman" w:hAnsi="Times New Roman" w:cs="Times New Roman"/>
        </w:rPr>
        <w:t>integrins</w:t>
      </w:r>
      <w:proofErr w:type="spellEnd"/>
      <w:r w:rsidRPr="00E53C0E">
        <w:rPr>
          <w:rFonts w:ascii="Times New Roman" w:hAnsi="Times New Roman" w:cs="Times New Roman"/>
        </w:rPr>
        <w:t xml:space="preserve"> is a key step in the formation of matrix adhesions but the size and nature of this cluster formation is poorly understood. To analyze the cellular but not the matrix factors controlling clustering, we used supported lipid bilayers (SLB) with fluid, lipid-linked </w:t>
      </w:r>
      <w:proofErr w:type="spellStart"/>
      <w:r w:rsidRPr="00E53C0E">
        <w:rPr>
          <w:rFonts w:ascii="Times New Roman" w:hAnsi="Times New Roman" w:cs="Times New Roman"/>
        </w:rPr>
        <w:t>Arg</w:t>
      </w:r>
      <w:proofErr w:type="spellEnd"/>
      <w:r w:rsidRPr="00E53C0E">
        <w:rPr>
          <w:rFonts w:ascii="Times New Roman" w:hAnsi="Times New Roman" w:cs="Times New Roman"/>
        </w:rPr>
        <w:t>-</w:t>
      </w:r>
      <w:proofErr w:type="spellStart"/>
      <w:r w:rsidRPr="00E53C0E">
        <w:rPr>
          <w:rFonts w:ascii="Times New Roman" w:hAnsi="Times New Roman" w:cs="Times New Roman"/>
        </w:rPr>
        <w:t>Gly</w:t>
      </w:r>
      <w:proofErr w:type="spellEnd"/>
      <w:r w:rsidRPr="00E53C0E">
        <w:rPr>
          <w:rFonts w:ascii="Times New Roman" w:hAnsi="Times New Roman" w:cs="Times New Roman"/>
        </w:rPr>
        <w:t xml:space="preserve">-Asp (RGD) ligands. Fibroblasts bound to the fluid RGD surfaces and formed integrin clusters that were motile and saturated in fluorescence intensity. When these clusters were analyzed at the nanometer scale using </w:t>
      </w:r>
      <w:proofErr w:type="spellStart"/>
      <w:r w:rsidRPr="00E53C0E">
        <w:rPr>
          <w:rFonts w:ascii="Times New Roman" w:hAnsi="Times New Roman" w:cs="Times New Roman"/>
        </w:rPr>
        <w:t>photoactivated</w:t>
      </w:r>
      <w:proofErr w:type="spellEnd"/>
      <w:r w:rsidRPr="00E53C0E">
        <w:rPr>
          <w:rFonts w:ascii="Times New Roman" w:hAnsi="Times New Roman" w:cs="Times New Roman"/>
        </w:rPr>
        <w:t xml:space="preserve"> light microscopy (PALM), clusters of ~100nm in diameter were observed, with ~50 integrin molecules per cluster. Surprisingly, similar clusters formed on RGD-glass surfaces, indicating that </w:t>
      </w:r>
      <w:proofErr w:type="spellStart"/>
      <w:r w:rsidRPr="00E53C0E">
        <w:rPr>
          <w:rFonts w:ascii="Times New Roman" w:hAnsi="Times New Roman" w:cs="Times New Roman"/>
        </w:rPr>
        <w:t>integrins</w:t>
      </w:r>
      <w:proofErr w:type="spellEnd"/>
      <w:r w:rsidRPr="00E53C0E">
        <w:rPr>
          <w:rFonts w:ascii="Times New Roman" w:hAnsi="Times New Roman" w:cs="Times New Roman"/>
        </w:rPr>
        <w:t xml:space="preserve"> cluster around activated </w:t>
      </w:r>
      <w:proofErr w:type="spellStart"/>
      <w:r w:rsidRPr="00E53C0E">
        <w:rPr>
          <w:rFonts w:ascii="Times New Roman" w:hAnsi="Times New Roman" w:cs="Times New Roman"/>
        </w:rPr>
        <w:t>integrins</w:t>
      </w:r>
      <w:proofErr w:type="spellEnd"/>
      <w:r w:rsidRPr="00E53C0E">
        <w:rPr>
          <w:rFonts w:ascii="Times New Roman" w:hAnsi="Times New Roman" w:cs="Times New Roman"/>
        </w:rPr>
        <w:t xml:space="preserve"> independent of ligand mobility. Actin played an important role in organization of these clusters. Further, depletion of Talin1 and 2 dramatically inhibited cluster formation; but expression of either Talin1 head or rod domains restored nearly normal clusters. Upon analysis, </w:t>
      </w:r>
      <w:proofErr w:type="spellStart"/>
      <w:r w:rsidRPr="00E53C0E">
        <w:rPr>
          <w:rFonts w:ascii="Times New Roman" w:hAnsi="Times New Roman" w:cs="Times New Roman"/>
        </w:rPr>
        <w:t>talin</w:t>
      </w:r>
      <w:proofErr w:type="spellEnd"/>
      <w:r w:rsidRPr="00E53C0E">
        <w:rPr>
          <w:rFonts w:ascii="Times New Roman" w:hAnsi="Times New Roman" w:cs="Times New Roman"/>
        </w:rPr>
        <w:t xml:space="preserve"> head clusters displayed active movements like full-length </w:t>
      </w:r>
      <w:proofErr w:type="spellStart"/>
      <w:r w:rsidRPr="00E53C0E">
        <w:rPr>
          <w:rFonts w:ascii="Times New Roman" w:hAnsi="Times New Roman" w:cs="Times New Roman"/>
        </w:rPr>
        <w:t>talin</w:t>
      </w:r>
      <w:proofErr w:type="spellEnd"/>
      <w:r w:rsidRPr="00E53C0E">
        <w:rPr>
          <w:rFonts w:ascii="Times New Roman" w:hAnsi="Times New Roman" w:cs="Times New Roman"/>
        </w:rPr>
        <w:t xml:space="preserve"> whereas </w:t>
      </w:r>
      <w:proofErr w:type="spellStart"/>
      <w:r w:rsidRPr="00E53C0E">
        <w:rPr>
          <w:rFonts w:ascii="Times New Roman" w:hAnsi="Times New Roman" w:cs="Times New Roman"/>
        </w:rPr>
        <w:t>talin</w:t>
      </w:r>
      <w:proofErr w:type="spellEnd"/>
      <w:r w:rsidRPr="00E53C0E">
        <w:rPr>
          <w:rFonts w:ascii="Times New Roman" w:hAnsi="Times New Roman" w:cs="Times New Roman"/>
        </w:rPr>
        <w:t xml:space="preserve"> rod clusters aggregated through an </w:t>
      </w:r>
      <w:proofErr w:type="spellStart"/>
      <w:r w:rsidRPr="00E53C0E">
        <w:rPr>
          <w:rFonts w:ascii="Times New Roman" w:hAnsi="Times New Roman" w:cs="Times New Roman"/>
        </w:rPr>
        <w:t>actin</w:t>
      </w:r>
      <w:proofErr w:type="spellEnd"/>
      <w:r w:rsidRPr="00E53C0E">
        <w:rPr>
          <w:rFonts w:ascii="Times New Roman" w:hAnsi="Times New Roman" w:cs="Times New Roman"/>
        </w:rPr>
        <w:t xml:space="preserve">-dependent process. Thus, from PALM analyses of integrin clusters on supported bilayers, we suggest that early integrin adhesions form from 100 nm clusters of activated </w:t>
      </w:r>
      <w:proofErr w:type="spellStart"/>
      <w:r w:rsidRPr="00E53C0E">
        <w:rPr>
          <w:rFonts w:ascii="Times New Roman" w:hAnsi="Times New Roman" w:cs="Times New Roman"/>
        </w:rPr>
        <w:t>integrins</w:t>
      </w:r>
      <w:proofErr w:type="spellEnd"/>
      <w:r w:rsidRPr="00E53C0E">
        <w:rPr>
          <w:rFonts w:ascii="Times New Roman" w:hAnsi="Times New Roman" w:cs="Times New Roman"/>
        </w:rPr>
        <w:t xml:space="preserve">; and clusters depend upon </w:t>
      </w:r>
      <w:proofErr w:type="spellStart"/>
      <w:r w:rsidRPr="00E53C0E">
        <w:rPr>
          <w:rFonts w:ascii="Times New Roman" w:hAnsi="Times New Roman" w:cs="Times New Roman"/>
        </w:rPr>
        <w:t>talin</w:t>
      </w:r>
      <w:proofErr w:type="spellEnd"/>
      <w:r w:rsidRPr="00E53C0E">
        <w:rPr>
          <w:rFonts w:ascii="Times New Roman" w:hAnsi="Times New Roman" w:cs="Times New Roman"/>
        </w:rPr>
        <w:t xml:space="preserve"> head and/or rod but are independent of ligand mobility or external traction forces.</w:t>
      </w:r>
    </w:p>
    <w:p w:rsidR="00536255" w:rsidRPr="00E53C0E" w:rsidRDefault="00536255" w:rsidP="00536255">
      <w:pPr>
        <w:jc w:val="both"/>
        <w:rPr>
          <w:rFonts w:ascii="Times New Roman" w:hAnsi="Times New Roman" w:cs="Times New Roman"/>
        </w:rPr>
      </w:pPr>
    </w:p>
    <w:p w:rsidR="00536255" w:rsidRPr="00E53C0E" w:rsidRDefault="00536255" w:rsidP="00536255">
      <w:pPr>
        <w:jc w:val="both"/>
        <w:rPr>
          <w:rFonts w:ascii="Times New Roman" w:hAnsi="Times New Roman" w:cs="Times New Roman"/>
        </w:rPr>
      </w:pPr>
    </w:p>
    <w:p w:rsidR="002E7A24" w:rsidRDefault="002E7A24">
      <w:bookmarkStart w:id="0" w:name="_GoBack"/>
      <w:bookmarkEnd w:id="0"/>
    </w:p>
    <w:sectPr w:rsidR="002E7A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55"/>
    <w:rsid w:val="002E7A24"/>
    <w:rsid w:val="00536255"/>
    <w:rsid w:val="00F40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0C987-95D4-42F7-843F-F38D8293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6255"/>
    <w:pPr>
      <w:spacing w:after="200" w:line="240" w:lineRule="auto"/>
    </w:pPr>
    <w:rPr>
      <w:rFonts w:eastAsiaTheme="minorEastAsia"/>
      <w:sz w:val="24"/>
      <w:szCs w:val="24"/>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0614"/>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1506</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dc:creator>
  <cp:keywords/>
  <dc:description/>
  <cp:lastModifiedBy>Darius</cp:lastModifiedBy>
  <cp:revision>1</cp:revision>
  <dcterms:created xsi:type="dcterms:W3CDTF">2015-04-16T18:12:00Z</dcterms:created>
  <dcterms:modified xsi:type="dcterms:W3CDTF">2015-04-16T18:12:00Z</dcterms:modified>
</cp:coreProperties>
</file>